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B64" w:rsidRDefault="00A63B64" w:rsidP="00A63B64">
      <w:pPr>
        <w:spacing w:after="0"/>
        <w:jc w:val="center"/>
        <w:rPr>
          <w:rFonts w:ascii="Times New Roman" w:hAnsi="Times New Roman" w:cs="Times New Roman"/>
          <w:b/>
          <w:kern w:val="2"/>
        </w:rPr>
      </w:pPr>
      <w:r>
        <w:rPr>
          <w:rFonts w:ascii="Times New Roman" w:hAnsi="Times New Roman" w:cs="Times New Roman"/>
          <w:b/>
          <w:kern w:val="2"/>
        </w:rPr>
        <w:t>РЕСПУБЛИКА КАРЕЛИЯ</w:t>
      </w:r>
    </w:p>
    <w:p w:rsidR="00A63B64" w:rsidRDefault="00A63B64" w:rsidP="00A63B64">
      <w:pPr>
        <w:spacing w:after="0"/>
        <w:jc w:val="center"/>
        <w:rPr>
          <w:rFonts w:ascii="Times New Roman" w:hAnsi="Times New Roman" w:cs="Times New Roman"/>
          <w:b/>
          <w:kern w:val="2"/>
        </w:rPr>
      </w:pPr>
      <w:r>
        <w:rPr>
          <w:rFonts w:ascii="Times New Roman" w:hAnsi="Times New Roman" w:cs="Times New Roman"/>
          <w:b/>
          <w:kern w:val="2"/>
        </w:rPr>
        <w:t>МУНИЦИПАЛЬНОЕ ОБРАЗОВАНИЕ</w:t>
      </w:r>
    </w:p>
    <w:p w:rsidR="00A63B64" w:rsidRDefault="00A63B64" w:rsidP="00A63B64">
      <w:pPr>
        <w:spacing w:after="0"/>
        <w:jc w:val="center"/>
        <w:rPr>
          <w:rFonts w:ascii="Times New Roman" w:hAnsi="Times New Roman" w:cs="Times New Roman"/>
          <w:b/>
          <w:kern w:val="2"/>
        </w:rPr>
      </w:pPr>
      <w:r>
        <w:rPr>
          <w:rFonts w:ascii="Times New Roman" w:hAnsi="Times New Roman" w:cs="Times New Roman"/>
          <w:b/>
          <w:kern w:val="2"/>
        </w:rPr>
        <w:t>«МУЕЗЕРСКОЕ ГОРОДСКОЕ ПОСЕЛЕНИЕ»</w:t>
      </w:r>
      <w:r>
        <w:rPr>
          <w:rFonts w:ascii="Times New Roman" w:hAnsi="Times New Roman" w:cs="Times New Roman"/>
          <w:b/>
          <w:kern w:val="2"/>
        </w:rPr>
        <w:br/>
        <w:t>СОВЕТ МУЕЗЕРСКОГО ГОРОДСКОГО ПОСЕЛЕНИЯ</w:t>
      </w:r>
    </w:p>
    <w:p w:rsidR="00A63B64" w:rsidRDefault="00A63B64" w:rsidP="00A63B64">
      <w:pPr>
        <w:spacing w:after="0"/>
        <w:jc w:val="center"/>
        <w:rPr>
          <w:rFonts w:ascii="Times New Roman" w:hAnsi="Times New Roman" w:cs="Times New Roman"/>
          <w:b/>
          <w:kern w:val="2"/>
        </w:rPr>
      </w:pPr>
    </w:p>
    <w:p w:rsidR="00A63B64" w:rsidRDefault="00A63B64" w:rsidP="00A63B64">
      <w:pPr>
        <w:spacing w:after="0"/>
        <w:jc w:val="center"/>
        <w:rPr>
          <w:rFonts w:ascii="Times New Roman" w:hAnsi="Times New Roman" w:cs="Times New Roman"/>
          <w:b/>
          <w:kern w:val="2"/>
        </w:rPr>
      </w:pPr>
      <w:r>
        <w:rPr>
          <w:rFonts w:ascii="Times New Roman" w:hAnsi="Times New Roman" w:cs="Times New Roman"/>
          <w:b/>
          <w:kern w:val="2"/>
        </w:rPr>
        <w:t>Р Е Ш Е Н И Е</w:t>
      </w:r>
    </w:p>
    <w:p w:rsidR="00A63B64" w:rsidRDefault="00A63B64" w:rsidP="00A63B64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</w:p>
    <w:p w:rsidR="00A63B64" w:rsidRDefault="00A63B64" w:rsidP="00A63B64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13 сессии 3 созыва</w:t>
      </w:r>
    </w:p>
    <w:p w:rsidR="00A63B64" w:rsidRDefault="00A63B64" w:rsidP="00A63B64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 22 апреля 2015 года                                                                                № 86</w:t>
      </w:r>
    </w:p>
    <w:p w:rsidR="00A63B64" w:rsidRDefault="00A63B64" w:rsidP="00A63B64">
      <w:pPr>
        <w:spacing w:after="0"/>
        <w:jc w:val="both"/>
        <w:rPr>
          <w:rFonts w:ascii="Times New Roman" w:hAnsi="Times New Roman" w:cs="Times New Roman"/>
          <w:b/>
        </w:rPr>
      </w:pPr>
    </w:p>
    <w:p w:rsidR="00A63B64" w:rsidRDefault="00A63B64" w:rsidP="00A63B64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Об утверждении  Положения о компенсации </w:t>
      </w:r>
    </w:p>
    <w:p w:rsidR="00A63B64" w:rsidRDefault="00A63B64" w:rsidP="00A63B64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Главе  Муезерского городского поселения</w:t>
      </w:r>
    </w:p>
    <w:p w:rsidR="00A63B64" w:rsidRDefault="00A63B64" w:rsidP="00A63B64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расходов связанных с использованием  личного</w:t>
      </w:r>
    </w:p>
    <w:p w:rsidR="00A63B64" w:rsidRDefault="00A63B64" w:rsidP="00A63B64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транспорта в служебных целях                                                           </w:t>
      </w:r>
    </w:p>
    <w:p w:rsidR="00A63B64" w:rsidRDefault="00A63B64" w:rsidP="00A63B64">
      <w:pPr>
        <w:spacing w:after="0"/>
        <w:jc w:val="both"/>
        <w:rPr>
          <w:rFonts w:ascii="Times New Roman" w:hAnsi="Times New Roman" w:cs="Times New Roman"/>
        </w:rPr>
      </w:pPr>
    </w:p>
    <w:p w:rsidR="00A63B64" w:rsidRDefault="00A63B64" w:rsidP="00A63B64">
      <w:pPr>
        <w:pStyle w:val="2"/>
        <w:spacing w:after="0" w:line="360" w:lineRule="auto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Cs/>
        </w:rPr>
        <w:t xml:space="preserve">     В соответствии </w:t>
      </w:r>
      <w:r>
        <w:rPr>
          <w:rFonts w:ascii="Times New Roman" w:hAnsi="Times New Roman" w:cs="Times New Roman"/>
        </w:rPr>
        <w:t xml:space="preserve">с  Федеральным законом от 06.10.2003  № 131-ФЗ «Об общих принципах организации местного самоуправления в Российской Федерации», статьей 188 Трудового кодекса Российской Федерации,  в связи с отсутствием  в администрации Муезерского городского поселения  служебного автомобиля, Совет Муезерского городского поселения </w:t>
      </w:r>
      <w:r>
        <w:rPr>
          <w:rFonts w:ascii="Times New Roman" w:hAnsi="Times New Roman" w:cs="Times New Roman"/>
          <w:b/>
        </w:rPr>
        <w:t>РЕШИЛ:</w:t>
      </w:r>
    </w:p>
    <w:p w:rsidR="00A63B64" w:rsidRDefault="00A63B64" w:rsidP="00A63B64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1.Утвердить прилагаемое Положение «О компенсации Главе Муезерского   городского</w:t>
      </w:r>
    </w:p>
    <w:p w:rsidR="00A63B64" w:rsidRDefault="00A63B64" w:rsidP="00A63B64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поселения  расходов связанных с использованием личного транспорта в служебных целях».</w:t>
      </w:r>
    </w:p>
    <w:p w:rsidR="00A63B64" w:rsidRDefault="00A63B64" w:rsidP="00A63B64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A63B64" w:rsidRDefault="00A63B64" w:rsidP="00A63B64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2. Опубликовать (обнародовать) настоящее решение в средствах массовой информации и на официальном сайте администрации Муезерского муниципального района.  </w:t>
      </w:r>
    </w:p>
    <w:p w:rsidR="00A63B64" w:rsidRDefault="00A63B64" w:rsidP="00A63B64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63B64" w:rsidRDefault="00A63B64" w:rsidP="00A63B64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 Настоящее решение  вступает в силу после его опубликования.</w:t>
      </w:r>
    </w:p>
    <w:p w:rsidR="00A63B64" w:rsidRDefault="00A63B64" w:rsidP="00A63B64">
      <w:pPr>
        <w:pStyle w:val="ConsPlusNormal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63B64" w:rsidRDefault="00A63B64" w:rsidP="00A63B6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63B64" w:rsidRDefault="00A63B64" w:rsidP="00A63B6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63B64" w:rsidRDefault="00A63B64" w:rsidP="00A63B6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63B64" w:rsidRDefault="00A63B64" w:rsidP="00A63B64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Глава  Муезерского  городского поселения                           Л.Н.Баринкова</w:t>
      </w:r>
    </w:p>
    <w:p w:rsidR="00A63B64" w:rsidRDefault="00A63B64" w:rsidP="00A63B6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63B64" w:rsidRDefault="00A63B64" w:rsidP="00A63B64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Председатель Совета Муезерского</w:t>
      </w:r>
    </w:p>
    <w:p w:rsidR="00A63B64" w:rsidRDefault="00A63B64" w:rsidP="00A63B64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городского поселения                                                                 Е.Э.Климошевская                            </w:t>
      </w:r>
    </w:p>
    <w:p w:rsidR="00A63B64" w:rsidRDefault="00A63B64" w:rsidP="00A63B64">
      <w:pPr>
        <w:pStyle w:val="ConsPlusNormal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A63B64" w:rsidRDefault="00A63B64" w:rsidP="00A63B6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3B64" w:rsidRDefault="00A63B64" w:rsidP="00A63B6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3B64" w:rsidRDefault="00A63B64" w:rsidP="00A63B6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3B64" w:rsidRDefault="00A63B64" w:rsidP="00A63B6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3B64" w:rsidRDefault="00A63B64" w:rsidP="00A63B6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3B64" w:rsidRDefault="00A63B64" w:rsidP="00A63B6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3B64" w:rsidRDefault="00A63B64" w:rsidP="00A63B6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3B64" w:rsidRDefault="00A63B64" w:rsidP="00A63B6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3B64" w:rsidRDefault="00A63B64" w:rsidP="00A63B6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3B64" w:rsidRDefault="00A63B64" w:rsidP="00A63B6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3B64" w:rsidRDefault="00A63B64" w:rsidP="00A63B6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3B64" w:rsidRDefault="00A63B64" w:rsidP="00A63B6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3B64" w:rsidRDefault="00A63B64" w:rsidP="00A63B6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3B64" w:rsidRDefault="00A63B64" w:rsidP="00A63B6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Приложение</w:t>
      </w:r>
    </w:p>
    <w:p w:rsidR="00A63B64" w:rsidRDefault="00A63B64" w:rsidP="00A63B6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к решению   Совета Муезерского городского </w:t>
      </w:r>
    </w:p>
    <w:p w:rsidR="00A63B64" w:rsidRDefault="00A63B64" w:rsidP="00A63B6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поселения от 22 апреля 2015 г. № 86</w:t>
      </w:r>
    </w:p>
    <w:p w:rsidR="00A63B64" w:rsidRDefault="00A63B64" w:rsidP="00A63B6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A63B64" w:rsidRDefault="00A63B64" w:rsidP="00A63B6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 О Л О Ж Е Н И Е</w:t>
      </w:r>
    </w:p>
    <w:p w:rsidR="00A63B64" w:rsidRDefault="00A63B64" w:rsidP="00A63B64">
      <w:pPr>
        <w:pStyle w:val="ConsPlusNormal"/>
        <w:ind w:left="72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компенсации Главе Муезерского городского поселения  расходов связанных с использованием личного транспорта в служебных целях</w:t>
      </w:r>
    </w:p>
    <w:p w:rsidR="00A63B64" w:rsidRDefault="00A63B64" w:rsidP="00A63B64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A63B64" w:rsidRDefault="00A63B64" w:rsidP="00A63B64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1. Настоящее Положение устанавливает порядок выплаты Главе Муезерского гродского поселения  компенсации за использование личного транспорта в служебных целях и возмещения расходов, связанных с его использованием.</w:t>
      </w:r>
    </w:p>
    <w:p w:rsidR="00A63B64" w:rsidRDefault="00A63B64" w:rsidP="00A63B64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2. Под личным транспортом в целях настоящего Положения понимается транспортное средство  </w:t>
      </w:r>
      <w:r>
        <w:rPr>
          <w:rFonts w:ascii="Times New Roman" w:hAnsi="Times New Roman" w:cs="Times New Roman"/>
          <w:b/>
          <w:sz w:val="24"/>
          <w:szCs w:val="24"/>
        </w:rPr>
        <w:t>(легковой автомобиль</w:t>
      </w:r>
      <w:r>
        <w:rPr>
          <w:rFonts w:ascii="Times New Roman" w:hAnsi="Times New Roman" w:cs="Times New Roman"/>
          <w:sz w:val="24"/>
          <w:szCs w:val="24"/>
        </w:rPr>
        <w:t>) принадлежащий Главе Муезерского городского поселения на праве собственности либо находящийся в его владении и пользовании на основании правоустанавливающего документа (доверенности, договора аренды транспортного средства и т.п.).</w:t>
      </w:r>
    </w:p>
    <w:p w:rsidR="00A63B64" w:rsidRDefault="00A63B64" w:rsidP="00A63B64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 Выплаты, предусмотренные </w:t>
      </w:r>
      <w:hyperlink r:id="rId4" w:history="1">
        <w:r>
          <w:rPr>
            <w:rStyle w:val="a3"/>
            <w:szCs w:val="24"/>
          </w:rPr>
          <w:t>пунктом 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настоящего Положения, производятся в случаях, когда для  оперативного решения вопросов  при осуществлении полномочий Главе Муезерского городского поселения     требуется легковой транспорт .</w:t>
      </w:r>
    </w:p>
    <w:p w:rsidR="00A63B64" w:rsidRDefault="00A63B64" w:rsidP="00A63B64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4. Компенсация за использование личного транспорта в служебных целях выплачивается  в следующих размерах:</w:t>
      </w:r>
    </w:p>
    <w:p w:rsidR="00A63B64" w:rsidRDefault="00A63B64" w:rsidP="00A63B6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 использовании легковых автомобилей с рабочим объемом двигателя до </w:t>
      </w:r>
      <w:r>
        <w:rPr>
          <w:rFonts w:ascii="Times New Roman" w:hAnsi="Times New Roman" w:cs="Times New Roman"/>
          <w:b/>
          <w:sz w:val="24"/>
          <w:szCs w:val="24"/>
        </w:rPr>
        <w:t>2000 куб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см</w:t>
      </w:r>
      <w:r>
        <w:rPr>
          <w:rFonts w:ascii="Times New Roman" w:hAnsi="Times New Roman" w:cs="Times New Roman"/>
          <w:sz w:val="24"/>
          <w:szCs w:val="24"/>
        </w:rPr>
        <w:t xml:space="preserve"> включительно - в размере  не более </w:t>
      </w:r>
      <w:r>
        <w:rPr>
          <w:rFonts w:ascii="Times New Roman" w:hAnsi="Times New Roman" w:cs="Times New Roman"/>
          <w:b/>
          <w:sz w:val="24"/>
          <w:szCs w:val="24"/>
        </w:rPr>
        <w:t>1200 рублей в месяц;</w:t>
      </w:r>
    </w:p>
    <w:p w:rsidR="00A63B64" w:rsidRDefault="00A63B64" w:rsidP="00A63B6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 использовании легковых автомобилей с рабочим объемом двигателя свыше </w:t>
      </w:r>
      <w:r>
        <w:rPr>
          <w:rFonts w:ascii="Times New Roman" w:hAnsi="Times New Roman" w:cs="Times New Roman"/>
          <w:b/>
          <w:sz w:val="24"/>
          <w:szCs w:val="24"/>
        </w:rPr>
        <w:t>2000 куб. см</w:t>
      </w:r>
      <w:r>
        <w:rPr>
          <w:rFonts w:ascii="Times New Roman" w:hAnsi="Times New Roman" w:cs="Times New Roman"/>
          <w:sz w:val="24"/>
          <w:szCs w:val="24"/>
        </w:rPr>
        <w:t xml:space="preserve"> включительно - в размере не более </w:t>
      </w:r>
      <w:r>
        <w:rPr>
          <w:rFonts w:ascii="Times New Roman" w:hAnsi="Times New Roman" w:cs="Times New Roman"/>
          <w:b/>
          <w:sz w:val="24"/>
          <w:szCs w:val="24"/>
        </w:rPr>
        <w:t>1500 рублей в месяц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63B64" w:rsidRDefault="00A63B64" w:rsidP="00A63B64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В размерах компенсации работнику учтено возмещение затрат по эксплуатации используемого для служебных поездок личного транспортного средства (сумма износа, техническое обслуживание и текущий ремонт, приобретение горюче-смазочных материалов).</w:t>
      </w:r>
    </w:p>
    <w:p w:rsidR="00A63B64" w:rsidRDefault="00A63B64" w:rsidP="00A63B6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Суммы фактически понесенных расходов подтверждаются представленными  чеками автозаправочных станций или иными документами об оплате оказанных услуг, и заполненными путевыми листами.</w:t>
      </w:r>
    </w:p>
    <w:p w:rsidR="00A63B64" w:rsidRDefault="00A63B64" w:rsidP="00A63B64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5. Основанием для выплаты компенсации за использование личного транспорта в служебных целях и возмещения расходов, связанных с его использованием, является распоряжение Главы администрации Муезерского городского поселения, в котором предусматриваются размеры этой компенсации.</w:t>
      </w:r>
    </w:p>
    <w:p w:rsidR="00A63B64" w:rsidRDefault="00A63B64" w:rsidP="00A63B64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6. Для получения компенсации в администрацию Муезерского городского поселения предоставляются следующие документы:</w:t>
      </w:r>
    </w:p>
    <w:p w:rsidR="00A63B64" w:rsidRDefault="00A63B64" w:rsidP="00A63B6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заявление  о получении компенсации с указанием даты и количества поездок;</w:t>
      </w:r>
    </w:p>
    <w:p w:rsidR="00A63B64" w:rsidRDefault="00A63B64" w:rsidP="00A63B64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- копию свидетельства о регистрации транспортного  средства заверенного  в установленном порядке;</w:t>
      </w:r>
    </w:p>
    <w:p w:rsidR="00A63B64" w:rsidRDefault="00A63B64" w:rsidP="00A63B6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копию  личного водительского удостоверения, заверенного в установленном порядке;</w:t>
      </w:r>
    </w:p>
    <w:p w:rsidR="00A63B64" w:rsidRDefault="00A63B64" w:rsidP="00A63B6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копию  действующего  страхового полиса гражданской ответственности владельцев транспортных средств </w:t>
      </w:r>
    </w:p>
    <w:p w:rsidR="00A63B64" w:rsidRDefault="00A63B64" w:rsidP="00A63B6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путевой лист легкового автомобиля, заполненного должным образом. (Форма путевого листа прилагается). </w:t>
      </w:r>
    </w:p>
    <w:p w:rsidR="00A63B64" w:rsidRDefault="00A63B64" w:rsidP="00A63B6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чеки автозаправочных станций.</w:t>
      </w:r>
    </w:p>
    <w:p w:rsidR="00A63B64" w:rsidRDefault="00A63B64" w:rsidP="00A63B6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Документы, подтверждающие расходы в связи с использованием личного транспорта, представляются каждый месяц до 5 -го числа месяца, следующего за расчетным.</w:t>
      </w:r>
    </w:p>
    <w:p w:rsidR="00A63B64" w:rsidRDefault="00A63B64" w:rsidP="00A63B64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7. Компенсация выплачивается один раз в месяц.</w:t>
      </w:r>
    </w:p>
    <w:p w:rsidR="00A63B64" w:rsidRDefault="00A63B64" w:rsidP="00A63B64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8. За время нахождения  в отпуске, командировке, невыхода  на работу вследствие временной нетрудоспособности, а также по другим причинам, когда личный автомобиль не эксплуатируется, компенсация не выплачивается.</w:t>
      </w:r>
    </w:p>
    <w:p w:rsidR="00A63B64" w:rsidRDefault="00A63B64" w:rsidP="00A63B64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9. Расходы на выплату  компенсации за использование личного транспорта в служебных целях и возмещение расходов, связанных с его использованием, производятся в пределах бюджетных ассигнований на содержание транспортных средств, предусмотренных на эти цели в бюджете Муезерского городского поселения.</w:t>
      </w:r>
    </w:p>
    <w:p w:rsidR="00A63B64" w:rsidRDefault="00A63B64" w:rsidP="00A63B64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10. </w:t>
      </w:r>
      <w:r>
        <w:rPr>
          <w:rFonts w:ascii="Times New Roman" w:hAnsi="Times New Roman" w:cs="Times New Roman"/>
          <w:color w:val="000000"/>
          <w:sz w:val="24"/>
          <w:szCs w:val="24"/>
        </w:rPr>
        <w:t>Расходы, связанные с проездом  служащего на личном автотранспорте от места жительства до места работы и обратно, компенсации не подлежат.</w:t>
      </w:r>
    </w:p>
    <w:p w:rsidR="00A63B64" w:rsidRDefault="00A63B64" w:rsidP="00A63B64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A63B64" w:rsidRDefault="00A63B64" w:rsidP="00A63B64">
      <w:pPr>
        <w:pStyle w:val="2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3B64" w:rsidRDefault="00A63B64" w:rsidP="00A63B64">
      <w:pPr>
        <w:pStyle w:val="2"/>
        <w:spacing w:after="0" w:line="360" w:lineRule="auto"/>
        <w:ind w:left="0"/>
        <w:jc w:val="both"/>
        <w:rPr>
          <w:b/>
        </w:rPr>
      </w:pPr>
    </w:p>
    <w:p w:rsidR="00CA4E52" w:rsidRDefault="00CA4E52"/>
    <w:sectPr w:rsidR="00CA4E52" w:rsidSect="00CA4E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63B64"/>
    <w:rsid w:val="00774E4C"/>
    <w:rsid w:val="00A63B64"/>
    <w:rsid w:val="00B33612"/>
    <w:rsid w:val="00B3713F"/>
    <w:rsid w:val="00CA4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B6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63B64"/>
    <w:rPr>
      <w:color w:val="0000FF"/>
      <w:u w:val="single"/>
    </w:rPr>
  </w:style>
  <w:style w:type="paragraph" w:styleId="2">
    <w:name w:val="Body Text Indent 2"/>
    <w:basedOn w:val="a"/>
    <w:link w:val="20"/>
    <w:uiPriority w:val="99"/>
    <w:semiHidden/>
    <w:unhideWhenUsed/>
    <w:rsid w:val="00A63B6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63B64"/>
    <w:rPr>
      <w:rFonts w:eastAsiaTheme="minorEastAsia"/>
      <w:lang w:eastAsia="ru-RU"/>
    </w:rPr>
  </w:style>
  <w:style w:type="paragraph" w:customStyle="1" w:styleId="ConsPlusNormal">
    <w:name w:val="ConsPlusNormal"/>
    <w:uiPriority w:val="99"/>
    <w:rsid w:val="00A63B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03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931D62A61C5BD150328DED5E3CE40646AC7000FEB5238BE764B3253EE6FE1865343319B4B90EF4C5351E3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811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2015-04-24T09:48:00Z</dcterms:created>
  <dcterms:modified xsi:type="dcterms:W3CDTF">2015-04-24T09:49:00Z</dcterms:modified>
</cp:coreProperties>
</file>